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AA5C" w14:textId="0396BF88" w:rsidR="00254234" w:rsidRPr="00816297" w:rsidRDefault="00254234" w:rsidP="00254234">
      <w:pPr>
        <w:rPr>
          <w:rFonts w:ascii="Crimson Pro" w:hAnsi="Crimson Pro"/>
        </w:rPr>
      </w:pPr>
    </w:p>
    <w:p w14:paraId="41603BCA" w14:textId="62590D05" w:rsidR="007675DF" w:rsidRPr="00816297" w:rsidRDefault="000F12A7" w:rsidP="00254234">
      <w:pPr>
        <w:rPr>
          <w:rFonts w:ascii="Crimson Pro" w:hAnsi="Crimson Pro"/>
          <w:highlight w:val="yellow"/>
        </w:rPr>
      </w:pPr>
      <w:r w:rsidRPr="00816297">
        <w:rPr>
          <w:rFonts w:ascii="Crimson Pro" w:hAnsi="Crimson Pro"/>
          <w:noProof/>
        </w:rPr>
        <w:drawing>
          <wp:anchor distT="0" distB="0" distL="114300" distR="114300" simplePos="0" relativeHeight="251658240" behindDoc="0" locked="0" layoutInCell="1" allowOverlap="1" wp14:anchorId="326C0A25" wp14:editId="493812D4">
            <wp:simplePos x="0" y="0"/>
            <wp:positionH relativeFrom="margin">
              <wp:align>center</wp:align>
            </wp:positionH>
            <wp:positionV relativeFrom="page">
              <wp:posOffset>504825</wp:posOffset>
            </wp:positionV>
            <wp:extent cx="2438400" cy="985663"/>
            <wp:effectExtent l="0" t="0" r="0" b="5080"/>
            <wp:wrapNone/>
            <wp:docPr id="1268796130" name="Picture 1" descr="A logo with different colo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96130" name="Picture 1" descr="A logo with different colored letters&#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9856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2ABED5" w14:textId="52C172AC" w:rsidR="00D45E57" w:rsidRPr="00816297" w:rsidRDefault="00D45E57" w:rsidP="00254234">
      <w:pPr>
        <w:rPr>
          <w:rFonts w:ascii="Crimson Pro" w:hAnsi="Crimson Pro"/>
        </w:rPr>
      </w:pPr>
    </w:p>
    <w:p w14:paraId="086C4C0A" w14:textId="77777777" w:rsidR="00D45E57" w:rsidRPr="00816297" w:rsidRDefault="00D45E57" w:rsidP="00254234">
      <w:pPr>
        <w:rPr>
          <w:rFonts w:ascii="Crimson Pro" w:hAnsi="Crimson Pro"/>
        </w:rPr>
      </w:pPr>
    </w:p>
    <w:p w14:paraId="6845838C" w14:textId="77777777" w:rsidR="00A25862" w:rsidRDefault="00A25862" w:rsidP="00FF0001">
      <w:pPr>
        <w:pStyle w:val="NoSpacing"/>
        <w:rPr>
          <w:rFonts w:ascii="Crimson Pro" w:hAnsi="Crimson Pro"/>
          <w:sz w:val="24"/>
          <w:szCs w:val="24"/>
        </w:rPr>
      </w:pPr>
    </w:p>
    <w:p w14:paraId="6C8D1D28" w14:textId="77777777" w:rsidR="00A25862" w:rsidRDefault="00A25862" w:rsidP="00FF0001">
      <w:pPr>
        <w:pStyle w:val="NoSpacing"/>
        <w:rPr>
          <w:rFonts w:ascii="Crimson Pro" w:hAnsi="Crimson Pro"/>
          <w:sz w:val="24"/>
          <w:szCs w:val="24"/>
        </w:rPr>
      </w:pPr>
    </w:p>
    <w:p w14:paraId="4ED58A98" w14:textId="77777777" w:rsidR="00A25862" w:rsidRDefault="00A25862" w:rsidP="00FF0001">
      <w:pPr>
        <w:pStyle w:val="NoSpacing"/>
        <w:rPr>
          <w:rFonts w:ascii="Crimson Pro" w:hAnsi="Crimson Pro"/>
          <w:sz w:val="24"/>
          <w:szCs w:val="24"/>
        </w:rPr>
      </w:pPr>
    </w:p>
    <w:p w14:paraId="4618499A" w14:textId="77777777" w:rsidR="00A25862" w:rsidRDefault="00A25862" w:rsidP="00FF0001">
      <w:pPr>
        <w:pStyle w:val="NoSpacing"/>
        <w:rPr>
          <w:rFonts w:ascii="Crimson Pro" w:hAnsi="Crimson Pro"/>
          <w:sz w:val="24"/>
          <w:szCs w:val="24"/>
        </w:rPr>
      </w:pPr>
    </w:p>
    <w:p w14:paraId="1125B281" w14:textId="26C4F2E4" w:rsidR="00D45E57" w:rsidRPr="000F12A7" w:rsidRDefault="00A25862" w:rsidP="000F12A7">
      <w:pPr>
        <w:pStyle w:val="NoSpacing"/>
        <w:ind w:firstLine="720"/>
        <w:rPr>
          <w:rFonts w:ascii="Crimson Pro" w:hAnsi="Crimson Pro"/>
          <w:sz w:val="28"/>
          <w:szCs w:val="28"/>
        </w:rPr>
      </w:pPr>
      <w:r w:rsidRPr="000F12A7">
        <w:rPr>
          <w:rFonts w:ascii="Crimson Pro" w:hAnsi="Crimson Pro"/>
          <w:sz w:val="28"/>
          <w:szCs w:val="28"/>
        </w:rPr>
        <w:t>FAMILY NAME</w:t>
      </w:r>
      <w:r w:rsidR="00FF0001" w:rsidRPr="000F12A7">
        <w:rPr>
          <w:rFonts w:ascii="Crimson Pro" w:hAnsi="Crimson Pro"/>
          <w:sz w:val="28"/>
          <w:szCs w:val="28"/>
        </w:rPr>
        <w:t xml:space="preserve"> </w:t>
      </w:r>
    </w:p>
    <w:p w14:paraId="324333AE" w14:textId="4819192B" w:rsidR="00FF0001" w:rsidRPr="000F12A7" w:rsidRDefault="00FF0001" w:rsidP="000F12A7">
      <w:pPr>
        <w:pStyle w:val="NoSpacing"/>
        <w:ind w:firstLine="720"/>
        <w:rPr>
          <w:rFonts w:ascii="Crimson Pro" w:hAnsi="Crimson Pro"/>
          <w:sz w:val="28"/>
          <w:szCs w:val="28"/>
        </w:rPr>
      </w:pPr>
      <w:r w:rsidRPr="000F12A7">
        <w:rPr>
          <w:rFonts w:ascii="Crimson Pro" w:hAnsi="Crimson Pro"/>
          <w:sz w:val="28"/>
          <w:szCs w:val="28"/>
        </w:rPr>
        <w:t xml:space="preserve">ADDRESS </w:t>
      </w:r>
    </w:p>
    <w:p w14:paraId="168F3603" w14:textId="30318BB4" w:rsidR="00FF0001" w:rsidRPr="000F12A7" w:rsidRDefault="00FF0001" w:rsidP="000F12A7">
      <w:pPr>
        <w:pStyle w:val="NoSpacing"/>
        <w:ind w:firstLine="720"/>
        <w:rPr>
          <w:rFonts w:ascii="Crimson Pro" w:hAnsi="Crimson Pro"/>
          <w:sz w:val="28"/>
          <w:szCs w:val="28"/>
        </w:rPr>
      </w:pPr>
      <w:r w:rsidRPr="000F12A7">
        <w:rPr>
          <w:rFonts w:ascii="Crimson Pro" w:hAnsi="Crimson Pro"/>
          <w:sz w:val="28"/>
          <w:szCs w:val="28"/>
        </w:rPr>
        <w:t xml:space="preserve">CITY, STATE ZIP </w:t>
      </w:r>
    </w:p>
    <w:p w14:paraId="75D0BBD4" w14:textId="77777777" w:rsidR="00D45E57" w:rsidRPr="00816297" w:rsidRDefault="00D45E57" w:rsidP="00254234">
      <w:pPr>
        <w:rPr>
          <w:rFonts w:ascii="Crimson Pro" w:hAnsi="Crimson Pro"/>
        </w:rPr>
      </w:pPr>
    </w:p>
    <w:p w14:paraId="657DDF06" w14:textId="33305358" w:rsidR="000F12A7" w:rsidRDefault="000F12A7" w:rsidP="00254234">
      <w:pPr>
        <w:rPr>
          <w:rFonts w:ascii="Crimson Pro" w:hAnsi="Crimson Pro"/>
          <w:sz w:val="24"/>
          <w:szCs w:val="24"/>
        </w:rPr>
      </w:pPr>
      <w:r>
        <w:rPr>
          <w:rFonts w:ascii="Crimson Pro" w:hAnsi="Crimson Pro"/>
          <w:sz w:val="24"/>
          <w:szCs w:val="24"/>
        </w:rPr>
        <w:t xml:space="preserve">Dear (INSERT </w:t>
      </w:r>
      <w:r w:rsidR="00C95640">
        <w:rPr>
          <w:rFonts w:ascii="Crimson Pro" w:hAnsi="Crimson Pro"/>
          <w:sz w:val="24"/>
          <w:szCs w:val="24"/>
        </w:rPr>
        <w:t>NAME)</w:t>
      </w:r>
      <w:r w:rsidR="00312499">
        <w:rPr>
          <w:rFonts w:ascii="Crimson Pro" w:hAnsi="Crimson Pro"/>
          <w:sz w:val="24"/>
          <w:szCs w:val="24"/>
        </w:rPr>
        <w:t>,</w:t>
      </w:r>
    </w:p>
    <w:p w14:paraId="7B256467" w14:textId="77777777" w:rsidR="000F12A7" w:rsidRDefault="000F12A7" w:rsidP="00254234">
      <w:pPr>
        <w:rPr>
          <w:rFonts w:ascii="Crimson Pro" w:hAnsi="Crimson Pro"/>
          <w:sz w:val="24"/>
          <w:szCs w:val="24"/>
        </w:rPr>
      </w:pPr>
    </w:p>
    <w:p w14:paraId="71A09486" w14:textId="28E1D7ED" w:rsidR="00254234" w:rsidRPr="00A25862" w:rsidRDefault="00254234" w:rsidP="00254234">
      <w:pPr>
        <w:rPr>
          <w:rFonts w:ascii="Crimson Pro" w:hAnsi="Crimson Pro"/>
          <w:sz w:val="24"/>
          <w:szCs w:val="24"/>
        </w:rPr>
      </w:pPr>
      <w:r w:rsidRPr="00A25862">
        <w:rPr>
          <w:rFonts w:ascii="Crimson Pro" w:hAnsi="Crimson Pro"/>
          <w:sz w:val="24"/>
          <w:szCs w:val="24"/>
        </w:rPr>
        <w:t>Grace and peace be with you all. I pray that this letter finds you in good health and high spirits, basking in the love and blessings of our Lord Jesus Christ.</w:t>
      </w:r>
    </w:p>
    <w:p w14:paraId="386ECD92" w14:textId="0DC58A4A" w:rsidR="00254234" w:rsidRPr="00A25862" w:rsidRDefault="00254234" w:rsidP="00254234">
      <w:pPr>
        <w:rPr>
          <w:rFonts w:ascii="Crimson Pro" w:hAnsi="Crimson Pro"/>
          <w:sz w:val="24"/>
          <w:szCs w:val="24"/>
        </w:rPr>
      </w:pPr>
      <w:r w:rsidRPr="00A25862">
        <w:rPr>
          <w:rFonts w:ascii="Crimson Pro" w:hAnsi="Crimson Pro"/>
          <w:sz w:val="24"/>
          <w:szCs w:val="24"/>
        </w:rPr>
        <w:t xml:space="preserve">Faith, dear friends, is the bedrock upon which our community is built. It is through our unwavering faith in God that we find the strength to face the challenges that come our way, and it is through faith that we discover a boundless well of hope. As we </w:t>
      </w:r>
      <w:r w:rsidR="000F5595" w:rsidRPr="00A25862">
        <w:rPr>
          <w:rFonts w:ascii="Crimson Pro" w:hAnsi="Crimson Pro"/>
          <w:sz w:val="24"/>
          <w:szCs w:val="24"/>
        </w:rPr>
        <w:t>gather</w:t>
      </w:r>
      <w:r w:rsidRPr="00A25862">
        <w:rPr>
          <w:rFonts w:ascii="Crimson Pro" w:hAnsi="Crimson Pro"/>
          <w:sz w:val="24"/>
          <w:szCs w:val="24"/>
        </w:rPr>
        <w:t xml:space="preserve"> in worship and prayer, we are drawn closer to the divine, and our bonds with one another grow deeper. In these sacred moments, we are nourished by the Word and the Eucharist, fortifying us to fulfill our calling as disciples of Christ.</w:t>
      </w:r>
    </w:p>
    <w:p w14:paraId="0DD11B4E" w14:textId="0AA78841" w:rsidR="00254234" w:rsidRPr="00A25862" w:rsidRDefault="00254234" w:rsidP="00254234">
      <w:pPr>
        <w:rPr>
          <w:rFonts w:ascii="Crimson Pro" w:hAnsi="Crimson Pro"/>
          <w:sz w:val="24"/>
          <w:szCs w:val="24"/>
        </w:rPr>
      </w:pPr>
      <w:r w:rsidRPr="00A25862">
        <w:rPr>
          <w:rFonts w:ascii="Crimson Pro" w:hAnsi="Crimson Pro"/>
          <w:sz w:val="24"/>
          <w:szCs w:val="24"/>
        </w:rPr>
        <w:t>Our calling extends beyond mere words and prayers</w:t>
      </w:r>
      <w:r w:rsidR="00A0340C">
        <w:rPr>
          <w:rFonts w:ascii="Crimson Pro" w:hAnsi="Crimson Pro"/>
          <w:sz w:val="24"/>
          <w:szCs w:val="24"/>
        </w:rPr>
        <w:t>, however</w:t>
      </w:r>
      <w:r w:rsidRPr="00A25862">
        <w:rPr>
          <w:rFonts w:ascii="Crimson Pro" w:hAnsi="Crimson Pro"/>
          <w:sz w:val="24"/>
          <w:szCs w:val="24"/>
        </w:rPr>
        <w:t>; it beckons us to action. Just as our Savior selflessly served others, we</w:t>
      </w:r>
      <w:r w:rsidR="005B37A9">
        <w:rPr>
          <w:rFonts w:ascii="Crimson Pro" w:hAnsi="Crimson Pro"/>
          <w:sz w:val="24"/>
          <w:szCs w:val="24"/>
        </w:rPr>
        <w:t>,</w:t>
      </w:r>
      <w:r w:rsidRPr="00A25862">
        <w:rPr>
          <w:rFonts w:ascii="Crimson Pro" w:hAnsi="Crimson Pro"/>
          <w:sz w:val="24"/>
          <w:szCs w:val="24"/>
        </w:rPr>
        <w:t xml:space="preserve"> too</w:t>
      </w:r>
      <w:r w:rsidR="005B37A9">
        <w:rPr>
          <w:rFonts w:ascii="Crimson Pro" w:hAnsi="Crimson Pro"/>
          <w:sz w:val="24"/>
          <w:szCs w:val="24"/>
        </w:rPr>
        <w:t>.</w:t>
      </w:r>
      <w:r w:rsidRPr="00A25862">
        <w:rPr>
          <w:rFonts w:ascii="Crimson Pro" w:hAnsi="Crimson Pro"/>
          <w:sz w:val="24"/>
          <w:szCs w:val="24"/>
        </w:rPr>
        <w:t xml:space="preserve"> are called to reach out to the vulnerable, to bring comfort to the afflicted, and to ignite hope in the hearts of the despairing. Through acts of service, we become living vessels of Christ's love, transforming </w:t>
      </w:r>
      <w:proofErr w:type="gramStart"/>
      <w:r w:rsidRPr="00A25862">
        <w:rPr>
          <w:rFonts w:ascii="Crimson Pro" w:hAnsi="Crimson Pro"/>
          <w:sz w:val="24"/>
          <w:szCs w:val="24"/>
        </w:rPr>
        <w:t>lives</w:t>
      </w:r>
      <w:proofErr w:type="gramEnd"/>
      <w:r w:rsidRPr="00A25862">
        <w:rPr>
          <w:rFonts w:ascii="Crimson Pro" w:hAnsi="Crimson Pro"/>
          <w:sz w:val="24"/>
          <w:szCs w:val="24"/>
        </w:rPr>
        <w:t xml:space="preserve"> and making a tangible difference in our world.</w:t>
      </w:r>
    </w:p>
    <w:p w14:paraId="2A113AD5" w14:textId="17AEFCF8" w:rsidR="00254234" w:rsidRPr="00A25862" w:rsidRDefault="00254234" w:rsidP="00254234">
      <w:pPr>
        <w:rPr>
          <w:rFonts w:ascii="Crimson Pro" w:hAnsi="Crimson Pro"/>
          <w:sz w:val="24"/>
          <w:szCs w:val="24"/>
        </w:rPr>
      </w:pPr>
      <w:r w:rsidRPr="00A25862">
        <w:rPr>
          <w:rFonts w:ascii="Crimson Pro" w:hAnsi="Crimson Pro"/>
          <w:sz w:val="24"/>
          <w:szCs w:val="24"/>
        </w:rPr>
        <w:t xml:space="preserve">As faithful stewards, we recognize that everything we possess is a gift bestowed upon us by our benevolent Father. Our time, talents, and resources are meant to be used wisely and generously for the glory of God and the well-being of our community. Thus, we are not only tasked with caring for our </w:t>
      </w:r>
      <w:r w:rsidR="005B37A9">
        <w:rPr>
          <w:rFonts w:ascii="Crimson Pro" w:hAnsi="Crimson Pro"/>
          <w:sz w:val="24"/>
          <w:szCs w:val="24"/>
        </w:rPr>
        <w:t>C</w:t>
      </w:r>
      <w:r w:rsidRPr="00A25862">
        <w:rPr>
          <w:rFonts w:ascii="Crimson Pro" w:hAnsi="Crimson Pro"/>
          <w:sz w:val="24"/>
          <w:szCs w:val="24"/>
        </w:rPr>
        <w:t>hurch but also with tending to the needs of the marginalized, extending compassion and justice to all who are in need.</w:t>
      </w:r>
    </w:p>
    <w:p w14:paraId="720AB965" w14:textId="32D0B16E" w:rsidR="00254234" w:rsidRPr="00A25862" w:rsidRDefault="00254234" w:rsidP="00254234">
      <w:pPr>
        <w:rPr>
          <w:rFonts w:ascii="Crimson Pro" w:hAnsi="Crimson Pro"/>
          <w:sz w:val="24"/>
          <w:szCs w:val="24"/>
        </w:rPr>
      </w:pPr>
      <w:r w:rsidRPr="00A25862">
        <w:rPr>
          <w:rFonts w:ascii="Crimson Pro" w:hAnsi="Crimson Pro"/>
          <w:sz w:val="24"/>
          <w:szCs w:val="24"/>
        </w:rPr>
        <w:t xml:space="preserve">In essence, our lives are a sacred mission, a purposeful journey to be witnesses of the Gospel in every aspect of our existence. As Catholics, we are called to spread the love and truth of Christ, to be agents of healing and reconciliation, and to build a society rooted in justice and compassion. Our mission is not confined to the </w:t>
      </w:r>
      <w:r w:rsidR="005B37A9">
        <w:rPr>
          <w:rFonts w:ascii="Crimson Pro" w:hAnsi="Crimson Pro"/>
          <w:sz w:val="24"/>
          <w:szCs w:val="24"/>
        </w:rPr>
        <w:t>boundaries</w:t>
      </w:r>
      <w:r w:rsidRPr="00A25862">
        <w:rPr>
          <w:rFonts w:ascii="Crimson Pro" w:hAnsi="Crimson Pro"/>
          <w:sz w:val="24"/>
          <w:szCs w:val="24"/>
        </w:rPr>
        <w:t xml:space="preserve"> of our </w:t>
      </w:r>
      <w:r w:rsidR="005B37A9">
        <w:rPr>
          <w:rFonts w:ascii="Crimson Pro" w:hAnsi="Crimson Pro"/>
          <w:sz w:val="24"/>
          <w:szCs w:val="24"/>
        </w:rPr>
        <w:t>parish</w:t>
      </w:r>
      <w:r w:rsidRPr="00A25862">
        <w:rPr>
          <w:rFonts w:ascii="Crimson Pro" w:hAnsi="Crimson Pro"/>
          <w:sz w:val="24"/>
          <w:szCs w:val="24"/>
        </w:rPr>
        <w:t xml:space="preserve"> but extends to our homes, workplaces, and every encounter we have with our fellow human beings.</w:t>
      </w:r>
    </w:p>
    <w:p w14:paraId="1A8B3F5C" w14:textId="12C5631E" w:rsidR="00254234" w:rsidRPr="00A25862" w:rsidRDefault="00254234" w:rsidP="00CC426C">
      <w:pPr>
        <w:rPr>
          <w:rFonts w:ascii="Crimson Pro" w:hAnsi="Crimson Pro"/>
          <w:sz w:val="24"/>
          <w:szCs w:val="24"/>
        </w:rPr>
      </w:pPr>
      <w:r w:rsidRPr="00A25862">
        <w:rPr>
          <w:rFonts w:ascii="Crimson Pro" w:hAnsi="Crimson Pro"/>
          <w:sz w:val="24"/>
          <w:szCs w:val="24"/>
        </w:rPr>
        <w:t xml:space="preserve">Therefore, my dear parishioners, I humbly invite you to </w:t>
      </w:r>
      <w:r w:rsidR="13B09686" w:rsidRPr="00A25862">
        <w:rPr>
          <w:rFonts w:ascii="Crimson Pro" w:hAnsi="Crimson Pro"/>
          <w:sz w:val="24"/>
          <w:szCs w:val="24"/>
        </w:rPr>
        <w:t>prayerfully consider</w:t>
      </w:r>
      <w:r w:rsidRPr="00A25862">
        <w:rPr>
          <w:rFonts w:ascii="Crimson Pro" w:hAnsi="Crimson Pro"/>
          <w:sz w:val="24"/>
          <w:szCs w:val="24"/>
        </w:rPr>
        <w:t xml:space="preserve"> increasing your</w:t>
      </w:r>
      <w:r w:rsidR="004C5FDF">
        <w:rPr>
          <w:rFonts w:ascii="Crimson Pro" w:hAnsi="Crimson Pro"/>
          <w:sz w:val="24"/>
          <w:szCs w:val="24"/>
        </w:rPr>
        <w:t xml:space="preserve"> weekly</w:t>
      </w:r>
      <w:r w:rsidRPr="00A25862">
        <w:rPr>
          <w:rFonts w:ascii="Crimson Pro" w:hAnsi="Crimson Pro"/>
          <w:sz w:val="24"/>
          <w:szCs w:val="24"/>
        </w:rPr>
        <w:t xml:space="preserve"> contribution to our parish's </w:t>
      </w:r>
      <w:r w:rsidR="005B37A9">
        <w:rPr>
          <w:rFonts w:ascii="Crimson Pro" w:hAnsi="Crimson Pro"/>
          <w:sz w:val="24"/>
          <w:szCs w:val="24"/>
        </w:rPr>
        <w:t>Offertory</w:t>
      </w:r>
      <w:r w:rsidRPr="00A25862">
        <w:rPr>
          <w:rFonts w:ascii="Crimson Pro" w:hAnsi="Crimson Pro"/>
          <w:sz w:val="24"/>
          <w:szCs w:val="24"/>
        </w:rPr>
        <w:t xml:space="preserve">. By </w:t>
      </w:r>
      <w:r w:rsidR="64D0941F" w:rsidRPr="00A25862">
        <w:rPr>
          <w:rFonts w:ascii="Crimson Pro" w:hAnsi="Crimson Pro"/>
          <w:sz w:val="24"/>
          <w:szCs w:val="24"/>
        </w:rPr>
        <w:t>increasing your</w:t>
      </w:r>
      <w:r w:rsidRPr="00A25862">
        <w:rPr>
          <w:rFonts w:ascii="Crimson Pro" w:hAnsi="Crimson Pro"/>
          <w:sz w:val="24"/>
          <w:szCs w:val="24"/>
        </w:rPr>
        <w:t xml:space="preserve"> </w:t>
      </w:r>
      <w:r w:rsidR="005B37A9">
        <w:rPr>
          <w:rFonts w:ascii="Crimson Pro" w:hAnsi="Crimson Pro"/>
          <w:sz w:val="24"/>
          <w:szCs w:val="24"/>
        </w:rPr>
        <w:t>giving</w:t>
      </w:r>
      <w:r w:rsidRPr="00A25862">
        <w:rPr>
          <w:rFonts w:ascii="Crimson Pro" w:hAnsi="Crimson Pro"/>
          <w:sz w:val="24"/>
          <w:szCs w:val="24"/>
        </w:rPr>
        <w:t xml:space="preserve">, </w:t>
      </w:r>
      <w:r w:rsidR="00A0340C">
        <w:rPr>
          <w:rFonts w:ascii="Crimson Pro" w:hAnsi="Crimson Pro"/>
          <w:sz w:val="24"/>
          <w:szCs w:val="24"/>
        </w:rPr>
        <w:t>you</w:t>
      </w:r>
      <w:r w:rsidR="00A0340C" w:rsidRPr="00A25862">
        <w:rPr>
          <w:rFonts w:ascii="Crimson Pro" w:hAnsi="Crimson Pro"/>
          <w:sz w:val="24"/>
          <w:szCs w:val="24"/>
        </w:rPr>
        <w:t xml:space="preserve"> </w:t>
      </w:r>
      <w:r w:rsidRPr="00A25862">
        <w:rPr>
          <w:rFonts w:ascii="Crimson Pro" w:hAnsi="Crimson Pro"/>
          <w:sz w:val="24"/>
          <w:szCs w:val="24"/>
        </w:rPr>
        <w:t xml:space="preserve">can </w:t>
      </w:r>
      <w:r w:rsidR="00A0340C">
        <w:rPr>
          <w:rFonts w:ascii="Crimson Pro" w:hAnsi="Crimson Pro"/>
          <w:sz w:val="24"/>
          <w:szCs w:val="24"/>
        </w:rPr>
        <w:t xml:space="preserve">help </w:t>
      </w:r>
      <w:r w:rsidRPr="00A25862">
        <w:rPr>
          <w:rFonts w:ascii="Crimson Pro" w:hAnsi="Crimson Pro"/>
          <w:sz w:val="24"/>
          <w:szCs w:val="24"/>
        </w:rPr>
        <w:t xml:space="preserve">strengthen our faith community, </w:t>
      </w:r>
      <w:r w:rsidR="005B37A9">
        <w:rPr>
          <w:rFonts w:ascii="Crimson Pro" w:hAnsi="Crimson Pro"/>
          <w:sz w:val="24"/>
          <w:szCs w:val="24"/>
        </w:rPr>
        <w:t>enhance</w:t>
      </w:r>
      <w:r w:rsidR="005B37A9" w:rsidRPr="00A25862">
        <w:rPr>
          <w:rFonts w:ascii="Crimson Pro" w:hAnsi="Crimson Pro"/>
          <w:sz w:val="24"/>
          <w:szCs w:val="24"/>
        </w:rPr>
        <w:t xml:space="preserve"> </w:t>
      </w:r>
      <w:r w:rsidR="00A0340C">
        <w:rPr>
          <w:rFonts w:ascii="Crimson Pro" w:hAnsi="Crimson Pro"/>
          <w:sz w:val="24"/>
          <w:szCs w:val="24"/>
        </w:rPr>
        <w:t>the</w:t>
      </w:r>
      <w:r w:rsidR="00A0340C" w:rsidRPr="00A25862">
        <w:rPr>
          <w:rFonts w:ascii="Crimson Pro" w:hAnsi="Crimson Pro"/>
          <w:sz w:val="24"/>
          <w:szCs w:val="24"/>
        </w:rPr>
        <w:t xml:space="preserve"> </w:t>
      </w:r>
      <w:r w:rsidRPr="00A25862">
        <w:rPr>
          <w:rFonts w:ascii="Crimson Pro" w:hAnsi="Crimson Pro"/>
          <w:sz w:val="24"/>
          <w:szCs w:val="24"/>
        </w:rPr>
        <w:t>service</w:t>
      </w:r>
      <w:r w:rsidR="005B37A9">
        <w:rPr>
          <w:rFonts w:ascii="Crimson Pro" w:hAnsi="Crimson Pro"/>
          <w:sz w:val="24"/>
          <w:szCs w:val="24"/>
        </w:rPr>
        <w:t>s</w:t>
      </w:r>
      <w:r w:rsidRPr="00A25862">
        <w:rPr>
          <w:rFonts w:ascii="Crimson Pro" w:hAnsi="Crimson Pro"/>
          <w:sz w:val="24"/>
          <w:szCs w:val="24"/>
        </w:rPr>
        <w:t xml:space="preserve"> </w:t>
      </w:r>
      <w:r w:rsidR="00A0340C">
        <w:rPr>
          <w:rFonts w:ascii="Crimson Pro" w:hAnsi="Crimson Pro"/>
          <w:sz w:val="24"/>
          <w:szCs w:val="24"/>
        </w:rPr>
        <w:t xml:space="preserve">we provide </w:t>
      </w:r>
      <w:r w:rsidRPr="00A25862">
        <w:rPr>
          <w:rFonts w:ascii="Crimson Pro" w:hAnsi="Crimson Pro"/>
          <w:sz w:val="24"/>
          <w:szCs w:val="24"/>
        </w:rPr>
        <w:t>to those in need, amplify our stewardship initiatives, and expand the reach of our mission</w:t>
      </w:r>
      <w:r w:rsidR="00CB70F4">
        <w:rPr>
          <w:rFonts w:ascii="Crimson Pro" w:hAnsi="Crimson Pro"/>
          <w:sz w:val="24"/>
          <w:szCs w:val="24"/>
        </w:rPr>
        <w:t>.</w:t>
      </w:r>
      <w:r w:rsidR="00BC311B">
        <w:rPr>
          <w:rFonts w:ascii="Crimson Pro" w:hAnsi="Crimson Pro"/>
          <w:sz w:val="24"/>
          <w:szCs w:val="24"/>
        </w:rPr>
        <w:t xml:space="preserve"> </w:t>
      </w:r>
      <w:r w:rsidR="00CB70F4">
        <w:rPr>
          <w:rFonts w:ascii="Crimson Pro" w:hAnsi="Crimson Pro"/>
          <w:sz w:val="24"/>
          <w:szCs w:val="24"/>
        </w:rPr>
        <w:t xml:space="preserve"> </w:t>
      </w:r>
    </w:p>
    <w:p w14:paraId="33E6E56F" w14:textId="3978281A" w:rsidR="00254234" w:rsidRPr="00A25862" w:rsidRDefault="1C8882A7" w:rsidP="00254234">
      <w:pPr>
        <w:rPr>
          <w:rFonts w:ascii="Crimson Pro" w:hAnsi="Crimson Pro"/>
          <w:sz w:val="24"/>
          <w:szCs w:val="24"/>
        </w:rPr>
      </w:pPr>
      <w:r w:rsidRPr="00A25862">
        <w:rPr>
          <w:rFonts w:ascii="Crimson Pro" w:hAnsi="Crimson Pro"/>
          <w:sz w:val="24"/>
          <w:szCs w:val="24"/>
        </w:rPr>
        <w:t>I kindly ask you to indicate your new commitment</w:t>
      </w:r>
      <w:r w:rsidR="004C5FDF">
        <w:rPr>
          <w:rFonts w:ascii="Crimson Pro" w:hAnsi="Crimson Pro"/>
          <w:sz w:val="24"/>
          <w:szCs w:val="24"/>
        </w:rPr>
        <w:t xml:space="preserve"> on the </w:t>
      </w:r>
      <w:r w:rsidR="00A0340C">
        <w:rPr>
          <w:rFonts w:ascii="Crimson Pro" w:hAnsi="Crimson Pro"/>
          <w:sz w:val="24"/>
          <w:szCs w:val="24"/>
        </w:rPr>
        <w:t xml:space="preserve">enclosed </w:t>
      </w:r>
      <w:r w:rsidR="004C5FDF">
        <w:rPr>
          <w:rFonts w:ascii="Crimson Pro" w:hAnsi="Crimson Pro"/>
          <w:sz w:val="24"/>
          <w:szCs w:val="24"/>
        </w:rPr>
        <w:t>sheet</w:t>
      </w:r>
      <w:r w:rsidRPr="00A25862">
        <w:rPr>
          <w:rFonts w:ascii="Crimson Pro" w:hAnsi="Crimson Pro"/>
          <w:sz w:val="24"/>
          <w:szCs w:val="24"/>
        </w:rPr>
        <w:t xml:space="preserve"> and bring it to </w:t>
      </w:r>
      <w:r w:rsidR="00BC311B">
        <w:rPr>
          <w:rFonts w:ascii="Crimson Pro" w:hAnsi="Crimson Pro"/>
          <w:sz w:val="24"/>
          <w:szCs w:val="24"/>
        </w:rPr>
        <w:t>M</w:t>
      </w:r>
      <w:r w:rsidR="001664C2">
        <w:rPr>
          <w:rFonts w:ascii="Crimson Pro" w:hAnsi="Crimson Pro"/>
          <w:sz w:val="24"/>
          <w:szCs w:val="24"/>
        </w:rPr>
        <w:t xml:space="preserve">ass on </w:t>
      </w:r>
      <w:r w:rsidR="001664C2" w:rsidRPr="00111023">
        <w:rPr>
          <w:rFonts w:ascii="Crimson Pro" w:hAnsi="Crimson Pro"/>
          <w:sz w:val="24"/>
          <w:szCs w:val="24"/>
          <w:highlight w:val="yellow"/>
        </w:rPr>
        <w:t xml:space="preserve">(INSERT </w:t>
      </w:r>
      <w:r w:rsidR="000F12A7" w:rsidRPr="00111023">
        <w:rPr>
          <w:rFonts w:ascii="Crimson Pro" w:hAnsi="Crimson Pro"/>
          <w:sz w:val="24"/>
          <w:szCs w:val="24"/>
          <w:highlight w:val="yellow"/>
        </w:rPr>
        <w:t>COMMITMENT WEEKEND)</w:t>
      </w:r>
      <w:r w:rsidR="000F12A7">
        <w:rPr>
          <w:rFonts w:ascii="Crimson Pro" w:hAnsi="Crimson Pro"/>
          <w:sz w:val="24"/>
          <w:szCs w:val="24"/>
        </w:rPr>
        <w:t xml:space="preserve"> </w:t>
      </w:r>
      <w:r w:rsidRPr="00A25862">
        <w:rPr>
          <w:rFonts w:ascii="Crimson Pro" w:hAnsi="Crimson Pro"/>
          <w:sz w:val="24"/>
          <w:szCs w:val="24"/>
        </w:rPr>
        <w:t xml:space="preserve">or mail it to the parish office. Your support will help us better plan and allocate our resources for </w:t>
      </w:r>
      <w:r w:rsidR="005B37A9">
        <w:rPr>
          <w:rFonts w:ascii="Crimson Pro" w:hAnsi="Crimson Pro"/>
          <w:sz w:val="24"/>
          <w:szCs w:val="24"/>
        </w:rPr>
        <w:t xml:space="preserve">the </w:t>
      </w:r>
      <w:r w:rsidRPr="00A25862">
        <w:rPr>
          <w:rFonts w:ascii="Crimson Pro" w:hAnsi="Crimson Pro"/>
          <w:sz w:val="24"/>
          <w:szCs w:val="24"/>
        </w:rPr>
        <w:t xml:space="preserve">ministries and initiatives we undertake as a community </w:t>
      </w:r>
      <w:r w:rsidR="000F12A7">
        <w:rPr>
          <w:rFonts w:ascii="Crimson Pro" w:hAnsi="Crimson Pro"/>
          <w:sz w:val="24"/>
          <w:szCs w:val="24"/>
        </w:rPr>
        <w:t xml:space="preserve">united in </w:t>
      </w:r>
      <w:r w:rsidRPr="00A25862">
        <w:rPr>
          <w:rFonts w:ascii="Crimson Pro" w:hAnsi="Crimson Pro"/>
          <w:sz w:val="24"/>
          <w:szCs w:val="24"/>
        </w:rPr>
        <w:t>faith.</w:t>
      </w:r>
    </w:p>
    <w:p w14:paraId="58864F29" w14:textId="148371E7" w:rsidR="00254234" w:rsidRPr="00A25862" w:rsidRDefault="00254234" w:rsidP="00254234">
      <w:pPr>
        <w:rPr>
          <w:rFonts w:ascii="Crimson Pro" w:hAnsi="Crimson Pro"/>
          <w:sz w:val="24"/>
          <w:szCs w:val="24"/>
        </w:rPr>
      </w:pPr>
      <w:r w:rsidRPr="00A25862">
        <w:rPr>
          <w:rFonts w:ascii="Crimson Pro" w:hAnsi="Crimson Pro"/>
          <w:sz w:val="24"/>
          <w:szCs w:val="24"/>
        </w:rPr>
        <w:t>Yours in Christ,</w:t>
      </w:r>
    </w:p>
    <w:p w14:paraId="45C933FC" w14:textId="77777777" w:rsidR="00C95640" w:rsidRDefault="00A57811" w:rsidP="00C95640">
      <w:pPr>
        <w:rPr>
          <w:rFonts w:ascii="Crimson Pro" w:hAnsi="Crimson Pro"/>
          <w:sz w:val="24"/>
          <w:szCs w:val="24"/>
        </w:rPr>
      </w:pPr>
      <w:r w:rsidRPr="00A25862">
        <w:rPr>
          <w:rFonts w:ascii="Crimson Pro" w:hAnsi="Crimson Pro"/>
          <w:sz w:val="24"/>
          <w:szCs w:val="24"/>
          <w:highlight w:val="yellow"/>
        </w:rPr>
        <w:t>Signature</w:t>
      </w:r>
    </w:p>
    <w:p w14:paraId="22A64DBC" w14:textId="77777777" w:rsidR="00BC311B" w:rsidRDefault="00BC311B" w:rsidP="00C95640">
      <w:pPr>
        <w:jc w:val="center"/>
        <w:rPr>
          <w:rFonts w:ascii="Crimson Pro" w:hAnsi="Crimson Pro"/>
          <w:sz w:val="24"/>
          <w:szCs w:val="24"/>
        </w:rPr>
      </w:pPr>
    </w:p>
    <w:p w14:paraId="6344163B" w14:textId="39D1047F" w:rsidR="000F12A7" w:rsidRPr="000F12A7" w:rsidRDefault="000F12A7" w:rsidP="00C95640">
      <w:pPr>
        <w:jc w:val="center"/>
        <w:rPr>
          <w:rFonts w:ascii="Crimson Pro" w:hAnsi="Crimson Pro"/>
          <w:sz w:val="24"/>
          <w:szCs w:val="24"/>
        </w:rPr>
      </w:pPr>
      <w:r>
        <w:rPr>
          <w:rFonts w:ascii="Crimson Pro" w:hAnsi="Crimson Pro"/>
          <w:sz w:val="24"/>
          <w:szCs w:val="24"/>
        </w:rPr>
        <w:t>(INSERT CHURCH ADDRESS)</w:t>
      </w:r>
    </w:p>
    <w:sectPr w:rsidR="000F12A7" w:rsidRPr="000F12A7" w:rsidSect="00107A2B">
      <w:pgSz w:w="12240" w:h="15840" w:code="1"/>
      <w:pgMar w:top="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rimson Pro">
    <w:panose1 w:val="00000000000000000000"/>
    <w:charset w:val="00"/>
    <w:family w:val="auto"/>
    <w:pitch w:val="variable"/>
    <w:sig w:usb0="A00000FF" w:usb1="5000E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969D6"/>
    <w:multiLevelType w:val="hybridMultilevel"/>
    <w:tmpl w:val="8982E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04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34"/>
    <w:rsid w:val="000F12A7"/>
    <w:rsid w:val="000F5595"/>
    <w:rsid w:val="00107A2B"/>
    <w:rsid w:val="00111023"/>
    <w:rsid w:val="001664C2"/>
    <w:rsid w:val="00193231"/>
    <w:rsid w:val="00254234"/>
    <w:rsid w:val="00290D8B"/>
    <w:rsid w:val="00312499"/>
    <w:rsid w:val="00380ECA"/>
    <w:rsid w:val="003A19E2"/>
    <w:rsid w:val="004C5FDF"/>
    <w:rsid w:val="00562B96"/>
    <w:rsid w:val="005B37A9"/>
    <w:rsid w:val="006E5C0B"/>
    <w:rsid w:val="00714B8C"/>
    <w:rsid w:val="007675DF"/>
    <w:rsid w:val="00771D1C"/>
    <w:rsid w:val="007A054E"/>
    <w:rsid w:val="00816297"/>
    <w:rsid w:val="009E12E6"/>
    <w:rsid w:val="00A0340C"/>
    <w:rsid w:val="00A13DE9"/>
    <w:rsid w:val="00A25862"/>
    <w:rsid w:val="00A4173F"/>
    <w:rsid w:val="00A57811"/>
    <w:rsid w:val="00AB79EA"/>
    <w:rsid w:val="00AF0DD7"/>
    <w:rsid w:val="00BC311B"/>
    <w:rsid w:val="00C56E97"/>
    <w:rsid w:val="00C95640"/>
    <w:rsid w:val="00CB70F4"/>
    <w:rsid w:val="00CC426C"/>
    <w:rsid w:val="00D45E57"/>
    <w:rsid w:val="00DA4627"/>
    <w:rsid w:val="00DC7902"/>
    <w:rsid w:val="00E351B2"/>
    <w:rsid w:val="00F6048D"/>
    <w:rsid w:val="00FF0001"/>
    <w:rsid w:val="0700B33E"/>
    <w:rsid w:val="0B2F0AED"/>
    <w:rsid w:val="13B09686"/>
    <w:rsid w:val="1621EC43"/>
    <w:rsid w:val="1C8882A7"/>
    <w:rsid w:val="37F781CA"/>
    <w:rsid w:val="3B2F228C"/>
    <w:rsid w:val="41134742"/>
    <w:rsid w:val="5DE39D75"/>
    <w:rsid w:val="5EEB1840"/>
    <w:rsid w:val="62AD33C0"/>
    <w:rsid w:val="64490421"/>
    <w:rsid w:val="64D0941F"/>
    <w:rsid w:val="6780A4E3"/>
    <w:rsid w:val="6D4A6604"/>
    <w:rsid w:val="782A9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8004"/>
  <w15:chartTrackingRefBased/>
  <w15:docId w15:val="{ADAE6C43-E310-4699-9688-4343F3D2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9EA"/>
    <w:pPr>
      <w:ind w:left="720"/>
      <w:contextualSpacing/>
    </w:pPr>
    <w:rPr>
      <w:kern w:val="0"/>
      <w14:ligatures w14:val="none"/>
    </w:rPr>
  </w:style>
  <w:style w:type="paragraph" w:styleId="NoSpacing">
    <w:name w:val="No Spacing"/>
    <w:uiPriority w:val="1"/>
    <w:qFormat/>
    <w:rsid w:val="00290D8B"/>
    <w:pPr>
      <w:spacing w:after="0" w:line="240" w:lineRule="auto"/>
    </w:pPr>
  </w:style>
  <w:style w:type="paragraph" w:styleId="Revision">
    <w:name w:val="Revision"/>
    <w:hidden/>
    <w:uiPriority w:val="99"/>
    <w:semiHidden/>
    <w:rsid w:val="00111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3E214-EF67-4001-AC9D-8817628F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Talcott, Mark</cp:lastModifiedBy>
  <cp:revision>38</cp:revision>
  <dcterms:created xsi:type="dcterms:W3CDTF">2023-07-05T20:01:00Z</dcterms:created>
  <dcterms:modified xsi:type="dcterms:W3CDTF">2023-08-02T18:51:00Z</dcterms:modified>
</cp:coreProperties>
</file>